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082" w:rsidRPr="00E64C51" w:rsidRDefault="00E64C51" w:rsidP="00CF6EF8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 xml:space="preserve">Sunday School </w:t>
      </w:r>
      <w:r w:rsidR="00E36DA8" w:rsidRPr="00E64C51">
        <w:rPr>
          <w:b/>
          <w:bCs/>
          <w:i/>
          <w:iCs/>
          <w:sz w:val="40"/>
          <w:szCs w:val="40"/>
          <w:u w:val="single"/>
        </w:rPr>
        <w:t>Lesson for Easter Sunday</w:t>
      </w:r>
    </w:p>
    <w:p w:rsidR="00F77AA9" w:rsidRPr="00CF6EF8" w:rsidRDefault="00F77AA9" w:rsidP="00F77AA9">
      <w:pPr>
        <w:rPr>
          <w:rFonts w:ascii="Arial" w:hAnsi="Arial" w:cs="Arial"/>
        </w:rPr>
      </w:pPr>
      <w:r>
        <w:t>“</w:t>
      </w:r>
      <w:r w:rsidRPr="00CF6EF8">
        <w:rPr>
          <w:rFonts w:ascii="Arial" w:hAnsi="Arial" w:cs="Arial"/>
        </w:rPr>
        <w:t>Dominion</w:t>
      </w:r>
      <w:r w:rsidR="00821187" w:rsidRPr="00CF6EF8">
        <w:rPr>
          <w:rFonts w:ascii="Arial" w:hAnsi="Arial" w:cs="Arial"/>
        </w:rPr>
        <w:t>” a</w:t>
      </w:r>
      <w:r w:rsidRPr="00CF6EF8">
        <w:rPr>
          <w:rFonts w:ascii="Arial" w:hAnsi="Arial" w:cs="Arial"/>
        </w:rPr>
        <w:t xml:space="preserve"> contextual study drawn from the context of the book of John</w:t>
      </w:r>
    </w:p>
    <w:p w:rsidR="00F77AA9" w:rsidRDefault="00821187" w:rsidP="00F77AA9">
      <w:pPr>
        <w:rPr>
          <w:rFonts w:ascii="Arial" w:hAnsi="Arial" w:cs="Arial"/>
        </w:rPr>
      </w:pPr>
      <w:r w:rsidRPr="00CF6EF8">
        <w:rPr>
          <w:rFonts w:ascii="Arial" w:hAnsi="Arial" w:cs="Arial"/>
        </w:rPr>
        <w:t>(From</w:t>
      </w:r>
      <w:r w:rsidR="00F77AA9" w:rsidRPr="00CF6EF8">
        <w:rPr>
          <w:rFonts w:ascii="Arial" w:hAnsi="Arial" w:cs="Arial"/>
        </w:rPr>
        <w:t xml:space="preserve"> a sermon series “More than Words</w:t>
      </w:r>
      <w:r w:rsidRPr="00CF6EF8">
        <w:rPr>
          <w:rFonts w:ascii="Arial" w:hAnsi="Arial" w:cs="Arial"/>
        </w:rPr>
        <w:t>” by</w:t>
      </w:r>
      <w:r w:rsidR="00F77AA9" w:rsidRPr="00CF6EF8">
        <w:rPr>
          <w:rFonts w:ascii="Arial" w:hAnsi="Arial" w:cs="Arial"/>
        </w:rPr>
        <w:t xml:space="preserve"> Rev. Robert Morri</w:t>
      </w:r>
      <w:r w:rsidRPr="00CF6EF8">
        <w:rPr>
          <w:rFonts w:ascii="Arial" w:hAnsi="Arial" w:cs="Arial"/>
        </w:rPr>
        <w:t>s of Gateway Church, San Antonio</w:t>
      </w:r>
      <w:r w:rsidR="00F77AA9" w:rsidRPr="00CF6EF8">
        <w:rPr>
          <w:rFonts w:ascii="Arial" w:hAnsi="Arial" w:cs="Arial"/>
        </w:rPr>
        <w:t xml:space="preserve"> Texas.) </w:t>
      </w:r>
    </w:p>
    <w:p w:rsidR="00E64C51" w:rsidRPr="00CF6EF8" w:rsidRDefault="00E64C51" w:rsidP="00F77AA9">
      <w:pPr>
        <w:rPr>
          <w:rFonts w:ascii="Arial" w:hAnsi="Arial" w:cs="Arial"/>
        </w:rPr>
      </w:pPr>
      <w:r>
        <w:rPr>
          <w:rFonts w:ascii="Arial" w:hAnsi="Arial" w:cs="Arial"/>
        </w:rPr>
        <w:t>Lesson Prepared by Betsy and Tim Wagner</w:t>
      </w:r>
    </w:p>
    <w:p w:rsidR="00E36DA8" w:rsidRPr="00CF6EF8" w:rsidRDefault="00E36DA8" w:rsidP="00E36DA8">
      <w:pPr>
        <w:jc w:val="center"/>
        <w:rPr>
          <w:rFonts w:ascii="Arial" w:hAnsi="Arial" w:cs="Arial"/>
        </w:rPr>
      </w:pPr>
    </w:p>
    <w:p w:rsidR="00E36DA8" w:rsidRPr="00E31087" w:rsidRDefault="00E36DA8" w:rsidP="00E36DA8">
      <w:pPr>
        <w:rPr>
          <w:rFonts w:ascii="Arial" w:hAnsi="Arial" w:cs="Arial"/>
          <w:b/>
        </w:rPr>
      </w:pPr>
      <w:r w:rsidRPr="00CF6EF8">
        <w:rPr>
          <w:rFonts w:ascii="Arial" w:hAnsi="Arial" w:cs="Arial"/>
          <w:b/>
        </w:rPr>
        <w:t>Based on John 20:11-17</w:t>
      </w:r>
    </w:p>
    <w:p w:rsidR="00E36DA8" w:rsidRPr="00CF6EF8" w:rsidRDefault="00E36DA8" w:rsidP="00E36DA8">
      <w:pPr>
        <w:rPr>
          <w:rFonts w:ascii="Arial" w:hAnsi="Arial" w:cs="Arial"/>
          <w:sz w:val="20"/>
          <w:szCs w:val="20"/>
        </w:rPr>
      </w:pPr>
      <w:r w:rsidRPr="00CF6EF8">
        <w:rPr>
          <w:rFonts w:ascii="Arial" w:hAnsi="Arial" w:cs="Arial"/>
        </w:rPr>
        <w:t xml:space="preserve">Why did </w:t>
      </w:r>
      <w:r w:rsidRPr="00CF6EF8">
        <w:rPr>
          <w:rFonts w:ascii="Arial" w:hAnsi="Arial" w:cs="Arial"/>
          <w:sz w:val="20"/>
          <w:szCs w:val="20"/>
        </w:rPr>
        <w:t xml:space="preserve">Mary not recognize Jesus?  </w:t>
      </w:r>
      <w:r w:rsidRPr="00CF6EF8">
        <w:rPr>
          <w:rFonts w:ascii="Arial" w:hAnsi="Arial" w:cs="Arial"/>
          <w:b/>
          <w:sz w:val="20"/>
          <w:szCs w:val="20"/>
        </w:rPr>
        <w:t>John 20:14-16</w:t>
      </w:r>
    </w:p>
    <w:p w:rsidR="00E36DA8" w:rsidRPr="00CF6EF8" w:rsidRDefault="00E36DA8" w:rsidP="00E36DA8">
      <w:pPr>
        <w:rPr>
          <w:rFonts w:ascii="Arial" w:hAnsi="Arial" w:cs="Arial"/>
          <w:sz w:val="24"/>
          <w:szCs w:val="24"/>
        </w:rPr>
      </w:pPr>
      <w:r w:rsidRPr="00CF6EF8">
        <w:rPr>
          <w:rFonts w:ascii="Arial" w:hAnsi="Arial" w:cs="Arial"/>
          <w:sz w:val="24"/>
          <w:szCs w:val="24"/>
        </w:rPr>
        <w:t xml:space="preserve">Read John 16:16-20     </w:t>
      </w:r>
    </w:p>
    <w:p w:rsidR="00E36DA8" w:rsidRPr="00CF6EF8" w:rsidRDefault="00E36DA8" w:rsidP="00E36DA8">
      <w:pPr>
        <w:rPr>
          <w:rFonts w:ascii="Arial" w:hAnsi="Arial" w:cs="Arial"/>
          <w:sz w:val="24"/>
          <w:szCs w:val="24"/>
        </w:rPr>
      </w:pPr>
      <w:r w:rsidRPr="00CF6EF8">
        <w:rPr>
          <w:rFonts w:ascii="Arial" w:hAnsi="Arial" w:cs="Arial"/>
          <w:sz w:val="24"/>
          <w:szCs w:val="24"/>
        </w:rPr>
        <w:t xml:space="preserve">     Jesus was talking to His disciples – telling them; “In a little while you won’t see me </w:t>
      </w:r>
      <w:r w:rsidR="00821187" w:rsidRPr="00CF6EF8">
        <w:rPr>
          <w:rFonts w:ascii="Arial" w:hAnsi="Arial" w:cs="Arial"/>
          <w:sz w:val="24"/>
          <w:szCs w:val="24"/>
        </w:rPr>
        <w:t>anymore</w:t>
      </w:r>
      <w:r w:rsidRPr="00CF6EF8">
        <w:rPr>
          <w:rFonts w:ascii="Arial" w:hAnsi="Arial" w:cs="Arial"/>
          <w:sz w:val="24"/>
          <w:szCs w:val="24"/>
        </w:rPr>
        <w:t>, but a little while after that, you will see me again.”</w:t>
      </w:r>
    </w:p>
    <w:p w:rsidR="00BA3E63" w:rsidRPr="00CF6EF8" w:rsidRDefault="00BA3E63" w:rsidP="00E36DA8">
      <w:pPr>
        <w:rPr>
          <w:rFonts w:ascii="Arial" w:hAnsi="Arial" w:cs="Arial"/>
          <w:b/>
          <w:sz w:val="24"/>
          <w:szCs w:val="24"/>
        </w:rPr>
      </w:pPr>
      <w:r w:rsidRPr="00CF6EF8">
        <w:rPr>
          <w:rFonts w:ascii="Arial" w:hAnsi="Arial" w:cs="Arial"/>
          <w:b/>
          <w:sz w:val="24"/>
          <w:szCs w:val="24"/>
        </w:rPr>
        <w:t xml:space="preserve">What does Jesus mean “in a little while”?  </w:t>
      </w:r>
    </w:p>
    <w:p w:rsidR="00E36DA8" w:rsidRPr="00CF6EF8" w:rsidRDefault="00E36DA8" w:rsidP="00E36DA8">
      <w:pPr>
        <w:rPr>
          <w:rFonts w:ascii="Arial" w:hAnsi="Arial" w:cs="Arial"/>
          <w:sz w:val="24"/>
          <w:szCs w:val="24"/>
        </w:rPr>
      </w:pPr>
      <w:r w:rsidRPr="00CF6EF8">
        <w:rPr>
          <w:rFonts w:ascii="Arial" w:hAnsi="Arial" w:cs="Arial"/>
          <w:sz w:val="24"/>
          <w:szCs w:val="24"/>
        </w:rPr>
        <w:t>In verse 20, Jesus tells them</w:t>
      </w:r>
      <w:r w:rsidR="00BA3E63" w:rsidRPr="00CF6EF8">
        <w:rPr>
          <w:rFonts w:ascii="Arial" w:hAnsi="Arial" w:cs="Arial"/>
          <w:sz w:val="24"/>
          <w:szCs w:val="24"/>
        </w:rPr>
        <w:t>”</w:t>
      </w:r>
      <w:r w:rsidRPr="00CF6EF8">
        <w:rPr>
          <w:rFonts w:ascii="Arial" w:hAnsi="Arial" w:cs="Arial"/>
          <w:sz w:val="24"/>
          <w:szCs w:val="24"/>
        </w:rPr>
        <w:t xml:space="preserve"> </w:t>
      </w:r>
      <w:r w:rsidR="00247893" w:rsidRPr="00CF6EF8">
        <w:rPr>
          <w:rFonts w:ascii="Arial" w:hAnsi="Arial" w:cs="Arial"/>
          <w:sz w:val="24"/>
          <w:szCs w:val="24"/>
        </w:rPr>
        <w:t xml:space="preserve">I tell you the truth, you will weep and mourn over what is going to happen to me but the world will rejoice.  You will </w:t>
      </w:r>
      <w:r w:rsidR="00821187" w:rsidRPr="00CF6EF8">
        <w:rPr>
          <w:rFonts w:ascii="Arial" w:hAnsi="Arial" w:cs="Arial"/>
          <w:sz w:val="24"/>
          <w:szCs w:val="24"/>
        </w:rPr>
        <w:t>grieve,</w:t>
      </w:r>
      <w:r w:rsidR="00247893" w:rsidRPr="00CF6EF8">
        <w:rPr>
          <w:rFonts w:ascii="Arial" w:hAnsi="Arial" w:cs="Arial"/>
          <w:sz w:val="24"/>
          <w:szCs w:val="24"/>
        </w:rPr>
        <w:t xml:space="preserve"> but your grief will suddenly turn to wonderful joy.</w:t>
      </w:r>
      <w:r w:rsidR="00BA3E63" w:rsidRPr="00CF6EF8">
        <w:rPr>
          <w:rFonts w:ascii="Arial" w:hAnsi="Arial" w:cs="Arial"/>
          <w:sz w:val="24"/>
          <w:szCs w:val="24"/>
        </w:rPr>
        <w:t>”</w:t>
      </w:r>
    </w:p>
    <w:p w:rsidR="00E36DA8" w:rsidRDefault="00247893" w:rsidP="00E36DA8">
      <w:pPr>
        <w:rPr>
          <w:rFonts w:ascii="Arial" w:hAnsi="Arial" w:cs="Arial"/>
          <w:sz w:val="24"/>
          <w:szCs w:val="24"/>
        </w:rPr>
      </w:pPr>
      <w:r w:rsidRPr="00CF6EF8">
        <w:rPr>
          <w:rFonts w:ascii="Arial" w:hAnsi="Arial" w:cs="Arial"/>
          <w:sz w:val="24"/>
          <w:szCs w:val="24"/>
        </w:rPr>
        <w:t xml:space="preserve">  At his </w:t>
      </w:r>
      <w:r w:rsidR="00E31087">
        <w:rPr>
          <w:rFonts w:ascii="Arial" w:hAnsi="Arial" w:cs="Arial"/>
          <w:sz w:val="24"/>
          <w:szCs w:val="24"/>
        </w:rPr>
        <w:t xml:space="preserve">crucifixion </w:t>
      </w:r>
      <w:r w:rsidRPr="00CF6EF8">
        <w:rPr>
          <w:rFonts w:ascii="Arial" w:hAnsi="Arial" w:cs="Arial"/>
          <w:sz w:val="24"/>
          <w:szCs w:val="24"/>
        </w:rPr>
        <w:t xml:space="preserve">they wept and mourned, but at his </w:t>
      </w:r>
      <w:r w:rsidR="00E31087">
        <w:rPr>
          <w:rFonts w:ascii="Arial" w:hAnsi="Arial" w:cs="Arial"/>
          <w:sz w:val="24"/>
          <w:szCs w:val="24"/>
        </w:rPr>
        <w:t xml:space="preserve">resurrection </w:t>
      </w:r>
      <w:r w:rsidRPr="00CF6EF8">
        <w:rPr>
          <w:rFonts w:ascii="Arial" w:hAnsi="Arial" w:cs="Arial"/>
          <w:sz w:val="24"/>
          <w:szCs w:val="24"/>
        </w:rPr>
        <w:t xml:space="preserve">they were filled with joy and peace. </w:t>
      </w:r>
    </w:p>
    <w:p w:rsidR="00E31087" w:rsidRPr="00CF6EF8" w:rsidRDefault="00E31087" w:rsidP="00E36DA8">
      <w:pPr>
        <w:rPr>
          <w:rFonts w:ascii="Arial" w:hAnsi="Arial" w:cs="Arial"/>
          <w:sz w:val="24"/>
          <w:szCs w:val="24"/>
        </w:rPr>
      </w:pPr>
    </w:p>
    <w:p w:rsidR="00247893" w:rsidRPr="00CF6EF8" w:rsidRDefault="0047044F" w:rsidP="00E36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John 20:17</w:t>
      </w:r>
      <w:r w:rsidR="00247893" w:rsidRPr="00CF6EF8">
        <w:rPr>
          <w:rFonts w:ascii="Arial" w:hAnsi="Arial" w:cs="Arial"/>
          <w:b/>
          <w:sz w:val="24"/>
          <w:szCs w:val="24"/>
        </w:rPr>
        <w:t>, what does that mean?</w:t>
      </w:r>
      <w:r w:rsidR="00247893" w:rsidRPr="00CF6EF8">
        <w:rPr>
          <w:rFonts w:ascii="Arial" w:hAnsi="Arial" w:cs="Arial"/>
          <w:sz w:val="24"/>
          <w:szCs w:val="24"/>
        </w:rPr>
        <w:t xml:space="preserve">  What did Jesus mean when He said “”don’t touch me, for I haven’t ascended </w:t>
      </w:r>
      <w:r w:rsidR="00821187" w:rsidRPr="00CF6EF8">
        <w:rPr>
          <w:rFonts w:ascii="Arial" w:hAnsi="Arial" w:cs="Arial"/>
          <w:sz w:val="24"/>
          <w:szCs w:val="24"/>
        </w:rPr>
        <w:t>to the</w:t>
      </w:r>
      <w:r w:rsidR="00247893" w:rsidRPr="00CF6EF8">
        <w:rPr>
          <w:rFonts w:ascii="Arial" w:hAnsi="Arial" w:cs="Arial"/>
          <w:sz w:val="24"/>
          <w:szCs w:val="24"/>
        </w:rPr>
        <w:t xml:space="preserve"> Father.  Then He </w:t>
      </w:r>
      <w:r w:rsidR="00821187" w:rsidRPr="00CF6EF8">
        <w:rPr>
          <w:rFonts w:ascii="Arial" w:hAnsi="Arial" w:cs="Arial"/>
          <w:sz w:val="24"/>
          <w:szCs w:val="24"/>
        </w:rPr>
        <w:t>said: “</w:t>
      </w:r>
      <w:r w:rsidR="00821187" w:rsidRPr="00E31087">
        <w:rPr>
          <w:rFonts w:ascii="Arial" w:hAnsi="Arial" w:cs="Arial"/>
          <w:color w:val="000000" w:themeColor="text1"/>
          <w:sz w:val="24"/>
          <w:szCs w:val="24"/>
        </w:rPr>
        <w:t>I</w:t>
      </w:r>
      <w:r w:rsidR="00247893" w:rsidRPr="00E3108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am</w:t>
      </w:r>
      <w:r w:rsidR="00247893" w:rsidRPr="00E310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7893" w:rsidRPr="00CF6EF8">
        <w:rPr>
          <w:rFonts w:ascii="Arial" w:hAnsi="Arial" w:cs="Arial"/>
          <w:sz w:val="24"/>
          <w:szCs w:val="24"/>
        </w:rPr>
        <w:t>ascending to my Father an</w:t>
      </w:r>
      <w:r w:rsidR="00BD391D" w:rsidRPr="00CF6EF8">
        <w:rPr>
          <w:rFonts w:ascii="Arial" w:hAnsi="Arial" w:cs="Arial"/>
          <w:sz w:val="24"/>
          <w:szCs w:val="24"/>
        </w:rPr>
        <w:t>d</w:t>
      </w:r>
      <w:r w:rsidR="00247893" w:rsidRPr="00CF6EF8">
        <w:rPr>
          <w:rFonts w:ascii="Arial" w:hAnsi="Arial" w:cs="Arial"/>
          <w:sz w:val="24"/>
          <w:szCs w:val="24"/>
        </w:rPr>
        <w:t xml:space="preserve"> your Father</w:t>
      </w:r>
      <w:r w:rsidR="00BD391D" w:rsidRPr="00CF6EF8">
        <w:rPr>
          <w:rFonts w:ascii="Arial" w:hAnsi="Arial" w:cs="Arial"/>
          <w:sz w:val="24"/>
          <w:szCs w:val="24"/>
        </w:rPr>
        <w:t>,</w:t>
      </w:r>
      <w:r w:rsidR="00247893" w:rsidRPr="00CF6EF8">
        <w:rPr>
          <w:rFonts w:ascii="Arial" w:hAnsi="Arial" w:cs="Arial"/>
          <w:sz w:val="24"/>
          <w:szCs w:val="24"/>
        </w:rPr>
        <w:t xml:space="preserve"> </w:t>
      </w:r>
      <w:r w:rsidR="00821187" w:rsidRPr="00CF6EF8">
        <w:rPr>
          <w:rFonts w:ascii="Arial" w:hAnsi="Arial" w:cs="Arial"/>
          <w:sz w:val="24"/>
          <w:szCs w:val="24"/>
        </w:rPr>
        <w:t>to my</w:t>
      </w:r>
      <w:r w:rsidR="00F77AA9" w:rsidRPr="00CF6EF8">
        <w:rPr>
          <w:rFonts w:ascii="Arial" w:hAnsi="Arial" w:cs="Arial"/>
          <w:sz w:val="24"/>
          <w:szCs w:val="24"/>
        </w:rPr>
        <w:t xml:space="preserve"> G</w:t>
      </w:r>
      <w:r w:rsidR="00247893" w:rsidRPr="00CF6EF8">
        <w:rPr>
          <w:rFonts w:ascii="Arial" w:hAnsi="Arial" w:cs="Arial"/>
          <w:sz w:val="24"/>
          <w:szCs w:val="24"/>
        </w:rPr>
        <w:t xml:space="preserve">od and your God.   </w:t>
      </w:r>
    </w:p>
    <w:p w:rsidR="00E31087" w:rsidRDefault="00BD391D" w:rsidP="00E36DA8">
      <w:pPr>
        <w:rPr>
          <w:rFonts w:ascii="Arial" w:hAnsi="Arial" w:cs="Arial"/>
          <w:sz w:val="24"/>
          <w:szCs w:val="24"/>
        </w:rPr>
      </w:pPr>
      <w:r w:rsidRPr="00CF6EF8">
        <w:rPr>
          <w:rFonts w:ascii="Arial" w:hAnsi="Arial" w:cs="Arial"/>
          <w:b/>
          <w:sz w:val="24"/>
          <w:szCs w:val="24"/>
        </w:rPr>
        <w:t>Did Jesus as</w:t>
      </w:r>
      <w:r w:rsidR="00E31087">
        <w:rPr>
          <w:rFonts w:ascii="Arial" w:hAnsi="Arial" w:cs="Arial"/>
          <w:b/>
          <w:sz w:val="24"/>
          <w:szCs w:val="24"/>
        </w:rPr>
        <w:t>cend to God that day from the morning</w:t>
      </w:r>
      <w:r w:rsidRPr="00CF6EF8">
        <w:rPr>
          <w:rFonts w:ascii="Arial" w:hAnsi="Arial" w:cs="Arial"/>
          <w:b/>
          <w:sz w:val="24"/>
          <w:szCs w:val="24"/>
        </w:rPr>
        <w:t xml:space="preserve"> when Mary saw </w:t>
      </w:r>
      <w:r w:rsidR="00821187" w:rsidRPr="00CF6EF8">
        <w:rPr>
          <w:rFonts w:ascii="Arial" w:hAnsi="Arial" w:cs="Arial"/>
          <w:b/>
          <w:sz w:val="24"/>
          <w:szCs w:val="24"/>
        </w:rPr>
        <w:t>Him</w:t>
      </w:r>
      <w:r w:rsidR="00821187" w:rsidRPr="00CF6EF8">
        <w:rPr>
          <w:rFonts w:ascii="Arial" w:hAnsi="Arial" w:cs="Arial"/>
          <w:sz w:val="24"/>
          <w:szCs w:val="24"/>
        </w:rPr>
        <w:t>?</w:t>
      </w:r>
    </w:p>
    <w:p w:rsidR="00E31087" w:rsidRDefault="00E31087" w:rsidP="00E36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20: 19-20</w:t>
      </w:r>
    </w:p>
    <w:p w:rsidR="00BA3E63" w:rsidRPr="00CF6EF8" w:rsidRDefault="00BA3E63" w:rsidP="00E36DA8">
      <w:pPr>
        <w:rPr>
          <w:rFonts w:ascii="Arial" w:hAnsi="Arial" w:cs="Arial"/>
          <w:b/>
          <w:sz w:val="24"/>
          <w:szCs w:val="24"/>
        </w:rPr>
      </w:pPr>
      <w:r w:rsidRPr="00CF6EF8">
        <w:rPr>
          <w:rFonts w:ascii="Arial" w:hAnsi="Arial" w:cs="Arial"/>
          <w:b/>
          <w:sz w:val="24"/>
          <w:szCs w:val="24"/>
        </w:rPr>
        <w:t>Where was He that day?</w:t>
      </w:r>
    </w:p>
    <w:p w:rsidR="00BD391D" w:rsidRPr="00CF6EF8" w:rsidRDefault="00BD391D" w:rsidP="00E36DA8">
      <w:pPr>
        <w:rPr>
          <w:rFonts w:ascii="Arial" w:hAnsi="Arial" w:cs="Arial"/>
          <w:sz w:val="24"/>
          <w:szCs w:val="24"/>
        </w:rPr>
      </w:pPr>
      <w:r w:rsidRPr="00CF6EF8">
        <w:rPr>
          <w:rFonts w:ascii="Arial" w:hAnsi="Arial" w:cs="Arial"/>
          <w:sz w:val="24"/>
          <w:szCs w:val="24"/>
        </w:rPr>
        <w:t xml:space="preserve">That </w:t>
      </w:r>
      <w:r w:rsidRPr="00E31087">
        <w:rPr>
          <w:rFonts w:ascii="Arial" w:hAnsi="Arial" w:cs="Arial"/>
          <w:sz w:val="24"/>
          <w:szCs w:val="24"/>
          <w:u w:val="single"/>
        </w:rPr>
        <w:t>same</w:t>
      </w:r>
      <w:r w:rsidRPr="00CF6EF8">
        <w:rPr>
          <w:rFonts w:ascii="Arial" w:hAnsi="Arial" w:cs="Arial"/>
          <w:sz w:val="24"/>
          <w:szCs w:val="24"/>
        </w:rPr>
        <w:t xml:space="preserve"> day in the evening He returned to the </w:t>
      </w:r>
      <w:r w:rsidR="00F77AA9" w:rsidRPr="00CF6EF8">
        <w:rPr>
          <w:rFonts w:ascii="Arial" w:hAnsi="Arial" w:cs="Arial"/>
          <w:sz w:val="24"/>
          <w:szCs w:val="24"/>
        </w:rPr>
        <w:t>disciples</w:t>
      </w:r>
      <w:r w:rsidRPr="00CF6EF8">
        <w:rPr>
          <w:rFonts w:ascii="Arial" w:hAnsi="Arial" w:cs="Arial"/>
          <w:sz w:val="24"/>
          <w:szCs w:val="24"/>
        </w:rPr>
        <w:t xml:space="preserve"> and</w:t>
      </w:r>
      <w:r w:rsidR="00E31087">
        <w:rPr>
          <w:rFonts w:ascii="Arial" w:hAnsi="Arial" w:cs="Arial"/>
          <w:sz w:val="24"/>
          <w:szCs w:val="24"/>
        </w:rPr>
        <w:t xml:space="preserve"> later</w:t>
      </w:r>
      <w:r w:rsidRPr="00CF6EF8">
        <w:rPr>
          <w:rFonts w:ascii="Arial" w:hAnsi="Arial" w:cs="Arial"/>
          <w:sz w:val="24"/>
          <w:szCs w:val="24"/>
        </w:rPr>
        <w:t xml:space="preserve"> let Thomas touch him.  What wa</w:t>
      </w:r>
      <w:r w:rsidR="00705A2D" w:rsidRPr="00CF6EF8">
        <w:rPr>
          <w:rFonts w:ascii="Arial" w:hAnsi="Arial" w:cs="Arial"/>
          <w:sz w:val="24"/>
          <w:szCs w:val="24"/>
        </w:rPr>
        <w:t>s the difference between the morning</w:t>
      </w:r>
      <w:r w:rsidRPr="00CF6EF8">
        <w:rPr>
          <w:rFonts w:ascii="Arial" w:hAnsi="Arial" w:cs="Arial"/>
          <w:sz w:val="24"/>
          <w:szCs w:val="24"/>
        </w:rPr>
        <w:t xml:space="preserve"> and the evening?  </w:t>
      </w:r>
    </w:p>
    <w:p w:rsidR="00EA2C4E" w:rsidRPr="00CF6EF8" w:rsidRDefault="00EA2C4E" w:rsidP="00EA2C4E">
      <w:pPr>
        <w:rPr>
          <w:rFonts w:ascii="Arial" w:hAnsi="Arial" w:cs="Arial"/>
          <w:sz w:val="24"/>
          <w:szCs w:val="24"/>
        </w:rPr>
      </w:pPr>
      <w:r w:rsidRPr="00CF6EF8">
        <w:rPr>
          <w:rFonts w:ascii="Arial" w:hAnsi="Arial" w:cs="Arial"/>
          <w:sz w:val="24"/>
          <w:szCs w:val="24"/>
        </w:rPr>
        <w:t>In Genesis Satan got dominion from Adam and Eve when they sinned by disobeying God</w:t>
      </w:r>
      <w:r>
        <w:rPr>
          <w:rFonts w:ascii="Arial" w:hAnsi="Arial" w:cs="Arial"/>
          <w:sz w:val="24"/>
          <w:szCs w:val="24"/>
        </w:rPr>
        <w:t xml:space="preserve">.  </w:t>
      </w:r>
      <w:r w:rsidRPr="00CF6EF8">
        <w:rPr>
          <w:rFonts w:ascii="Arial" w:hAnsi="Arial" w:cs="Arial"/>
          <w:sz w:val="24"/>
          <w:szCs w:val="24"/>
        </w:rPr>
        <w:t>Satan’s dominion was taken away from him at the resurrection, we don’t have to wait till the  2</w:t>
      </w:r>
      <w:r w:rsidRPr="00CF6EF8">
        <w:rPr>
          <w:rFonts w:ascii="Arial" w:hAnsi="Arial" w:cs="Arial"/>
          <w:sz w:val="24"/>
          <w:szCs w:val="24"/>
          <w:vertAlign w:val="superscript"/>
        </w:rPr>
        <w:t>nd</w:t>
      </w:r>
      <w:r w:rsidRPr="00CF6EF8">
        <w:rPr>
          <w:rFonts w:ascii="Arial" w:hAnsi="Arial" w:cs="Arial"/>
          <w:sz w:val="24"/>
          <w:szCs w:val="24"/>
        </w:rPr>
        <w:t xml:space="preserve"> coming for Satan to be defeated</w:t>
      </w:r>
      <w:r w:rsidR="00310245">
        <w:rPr>
          <w:rFonts w:ascii="Arial" w:hAnsi="Arial" w:cs="Arial"/>
          <w:sz w:val="24"/>
          <w:szCs w:val="24"/>
        </w:rPr>
        <w:t>.</w:t>
      </w:r>
    </w:p>
    <w:p w:rsidR="00BD391D" w:rsidRPr="00CF6EF8" w:rsidRDefault="00BD391D" w:rsidP="00E36DA8">
      <w:pPr>
        <w:rPr>
          <w:rFonts w:ascii="Arial" w:hAnsi="Arial" w:cs="Arial"/>
          <w:sz w:val="24"/>
          <w:szCs w:val="24"/>
        </w:rPr>
      </w:pPr>
    </w:p>
    <w:p w:rsidR="00BA3E63" w:rsidRDefault="0047044F" w:rsidP="00E36D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Heb. 9</w:t>
      </w:r>
      <w:r w:rsidR="00BA3E63" w:rsidRPr="00CF6EF8">
        <w:rPr>
          <w:rFonts w:ascii="Arial" w:hAnsi="Arial" w:cs="Arial"/>
          <w:b/>
          <w:sz w:val="24"/>
          <w:szCs w:val="24"/>
        </w:rPr>
        <w:t>:11-14</w:t>
      </w:r>
    </w:p>
    <w:p w:rsidR="00B86357" w:rsidRDefault="00B86357" w:rsidP="00E36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this scripture tell us?   </w:t>
      </w:r>
      <w:r w:rsidR="0047044F">
        <w:rPr>
          <w:rFonts w:ascii="Arial" w:hAnsi="Arial" w:cs="Arial"/>
          <w:sz w:val="24"/>
          <w:szCs w:val="24"/>
        </w:rPr>
        <w:t xml:space="preserve"> Where did Jesus go?  Why was Jesus there?  And what did Jesus do?</w:t>
      </w:r>
    </w:p>
    <w:p w:rsidR="00EA2C4E" w:rsidRPr="00EA2C4E" w:rsidRDefault="00B86357" w:rsidP="00E36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described all this when he predicted His de</w:t>
      </w:r>
      <w:r w:rsidR="0047044F">
        <w:rPr>
          <w:rFonts w:ascii="Arial" w:hAnsi="Arial" w:cs="Arial"/>
          <w:sz w:val="24"/>
          <w:szCs w:val="24"/>
        </w:rPr>
        <w:t>ath in John 12.  (Key verses 30 - 32</w:t>
      </w:r>
      <w:r>
        <w:rPr>
          <w:rFonts w:ascii="Arial" w:hAnsi="Arial" w:cs="Arial"/>
          <w:sz w:val="24"/>
          <w:szCs w:val="24"/>
        </w:rPr>
        <w:t xml:space="preserve">) </w:t>
      </w:r>
    </w:p>
    <w:p w:rsidR="00EA2C4E" w:rsidRPr="00CF6EF8" w:rsidRDefault="00EA2C4E" w:rsidP="00E36DA8">
      <w:pPr>
        <w:rPr>
          <w:rFonts w:ascii="Arial" w:hAnsi="Arial" w:cs="Arial"/>
          <w:b/>
          <w:sz w:val="24"/>
          <w:szCs w:val="24"/>
        </w:rPr>
      </w:pPr>
    </w:p>
    <w:p w:rsidR="00E36DA8" w:rsidRPr="00E36DA8" w:rsidRDefault="00E36DA8" w:rsidP="00E36DA8">
      <w:pPr>
        <w:rPr>
          <w:sz w:val="20"/>
          <w:szCs w:val="20"/>
        </w:rPr>
      </w:pPr>
    </w:p>
    <w:sectPr w:rsidR="00E36DA8" w:rsidRPr="00E36DA8" w:rsidSect="00470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845" w:rsidRDefault="00921845" w:rsidP="00BD5BE8">
      <w:pPr>
        <w:spacing w:after="0" w:line="240" w:lineRule="auto"/>
      </w:pPr>
      <w:r>
        <w:separator/>
      </w:r>
    </w:p>
  </w:endnote>
  <w:endnote w:type="continuationSeparator" w:id="0">
    <w:p w:rsidR="00921845" w:rsidRDefault="00921845" w:rsidP="00BD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845" w:rsidRDefault="00921845" w:rsidP="00BD5BE8">
      <w:pPr>
        <w:spacing w:after="0" w:line="240" w:lineRule="auto"/>
      </w:pPr>
      <w:r>
        <w:separator/>
      </w:r>
    </w:p>
  </w:footnote>
  <w:footnote w:type="continuationSeparator" w:id="0">
    <w:p w:rsidR="00921845" w:rsidRDefault="00921845" w:rsidP="00BD5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A8"/>
    <w:rsid w:val="000644F4"/>
    <w:rsid w:val="00247893"/>
    <w:rsid w:val="00310245"/>
    <w:rsid w:val="0047044F"/>
    <w:rsid w:val="00705A2D"/>
    <w:rsid w:val="007E2094"/>
    <w:rsid w:val="00821187"/>
    <w:rsid w:val="00921845"/>
    <w:rsid w:val="00B86357"/>
    <w:rsid w:val="00BA3E63"/>
    <w:rsid w:val="00BD391D"/>
    <w:rsid w:val="00BD5BE8"/>
    <w:rsid w:val="00CF6EF8"/>
    <w:rsid w:val="00DB2C2E"/>
    <w:rsid w:val="00E31087"/>
    <w:rsid w:val="00E36DA8"/>
    <w:rsid w:val="00E64C51"/>
    <w:rsid w:val="00EA2C4E"/>
    <w:rsid w:val="00F77AA9"/>
    <w:rsid w:val="00F87082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D288"/>
  <w15:chartTrackingRefBased/>
  <w15:docId w15:val="{322584DC-DB65-441E-BA72-1BA5BC97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E8"/>
  </w:style>
  <w:style w:type="paragraph" w:styleId="Footer">
    <w:name w:val="footer"/>
    <w:basedOn w:val="Normal"/>
    <w:link w:val="FooterChar"/>
    <w:uiPriority w:val="99"/>
    <w:unhideWhenUsed/>
    <w:rsid w:val="00BD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Wagner</dc:creator>
  <cp:keywords/>
  <dc:description/>
  <cp:lastModifiedBy>Matthew Williams</cp:lastModifiedBy>
  <cp:revision>5</cp:revision>
  <cp:lastPrinted>2020-04-08T16:01:00Z</cp:lastPrinted>
  <dcterms:created xsi:type="dcterms:W3CDTF">2020-04-10T18:13:00Z</dcterms:created>
  <dcterms:modified xsi:type="dcterms:W3CDTF">2020-04-10T18:15:00Z</dcterms:modified>
</cp:coreProperties>
</file>